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04" w:rsidRDefault="00C23404" w:rsidP="00C23404">
      <w:pPr>
        <w:jc w:val="center"/>
        <w:rPr>
          <w:b/>
        </w:rPr>
      </w:pPr>
      <w:bookmarkStart w:id="0" w:name="_GoBack"/>
      <w:r>
        <w:rPr>
          <w:b/>
        </w:rPr>
        <w:t>Аннотация к рабочей программе по окружающему миру в 4 классе</w:t>
      </w:r>
    </w:p>
    <w:p w:rsidR="00C23404" w:rsidRDefault="00C23404" w:rsidP="00C23404">
      <w:pPr>
        <w:jc w:val="center"/>
        <w:rPr>
          <w:b/>
        </w:rPr>
      </w:pPr>
      <w:r>
        <w:rPr>
          <w:b/>
        </w:rPr>
        <w:t>2021-2022 учебный год</w:t>
      </w:r>
    </w:p>
    <w:p w:rsidR="00C23404" w:rsidRDefault="00C23404" w:rsidP="00C23404">
      <w:pPr>
        <w:jc w:val="center"/>
        <w:rPr>
          <w:b/>
        </w:rPr>
      </w:pPr>
    </w:p>
    <w:p w:rsidR="00C23404" w:rsidRDefault="00C23404" w:rsidP="00C23404">
      <w:pPr>
        <w:tabs>
          <w:tab w:val="left" w:pos="360"/>
        </w:tabs>
        <w:spacing w:line="360" w:lineRule="auto"/>
        <w:jc w:val="both"/>
      </w:pPr>
      <w:r>
        <w:t>Рабочая программа учебного предмета «Окружающий мир» разработана в соответствии с требованиями Федерального государственного образовательного стандарта начального общего образования</w:t>
      </w:r>
      <w:proofErr w:type="gramStart"/>
      <w:r>
        <w:t xml:space="preserve"> ,</w:t>
      </w:r>
      <w:proofErr w:type="gramEnd"/>
      <w:r>
        <w:t xml:space="preserve"> учебного плана школы на 2021-2022 учебный год,  </w:t>
      </w:r>
      <w:r>
        <w:rPr>
          <w:i/>
        </w:rPr>
        <w:t xml:space="preserve">авторской программы </w:t>
      </w:r>
      <w:r>
        <w:t xml:space="preserve">А.А. Плешакова «Окружающий мир». </w:t>
      </w:r>
    </w:p>
    <w:p w:rsidR="00C23404" w:rsidRDefault="00C23404" w:rsidP="00C23404">
      <w:pPr>
        <w:tabs>
          <w:tab w:val="left" w:pos="360"/>
        </w:tabs>
        <w:spacing w:line="360" w:lineRule="auto"/>
        <w:jc w:val="both"/>
      </w:pPr>
      <w:r>
        <w:rPr>
          <w:b/>
          <w:bCs/>
        </w:rPr>
        <w:tab/>
        <w:t xml:space="preserve">Целями </w:t>
      </w:r>
      <w:r>
        <w:t>изучения предмета «Окружающий мир» в начальной школе являются:</w:t>
      </w:r>
    </w:p>
    <w:p w:rsidR="00C23404" w:rsidRDefault="00C23404" w:rsidP="00C23404">
      <w:pPr>
        <w:shd w:val="clear" w:color="auto" w:fill="FFFFFF"/>
        <w:tabs>
          <w:tab w:val="left" w:pos="360"/>
        </w:tabs>
        <w:autoSpaceDE w:val="0"/>
        <w:spacing w:line="360" w:lineRule="auto"/>
        <w:jc w:val="both"/>
      </w:pPr>
      <w:r>
        <w:tab/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23404" w:rsidRDefault="00C23404" w:rsidP="00C23404">
      <w:pPr>
        <w:shd w:val="clear" w:color="auto" w:fill="FFFFFF"/>
        <w:tabs>
          <w:tab w:val="left" w:pos="360"/>
        </w:tabs>
        <w:autoSpaceDE w:val="0"/>
        <w:spacing w:line="360" w:lineRule="auto"/>
        <w:jc w:val="both"/>
      </w:pPr>
      <w:r>
        <w:tab/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C23404" w:rsidRDefault="00C23404" w:rsidP="00C23404">
      <w:pPr>
        <w:shd w:val="clear" w:color="auto" w:fill="FFFFFF"/>
        <w:tabs>
          <w:tab w:val="left" w:pos="360"/>
        </w:tabs>
        <w:autoSpaceDE w:val="0"/>
        <w:spacing w:line="360" w:lineRule="auto"/>
        <w:jc w:val="center"/>
        <w:rPr>
          <w:b/>
        </w:rPr>
      </w:pPr>
      <w:r>
        <w:rPr>
          <w:b/>
        </w:rPr>
        <w:t>Место предмета в учебном плане</w:t>
      </w:r>
    </w:p>
    <w:p w:rsidR="00C23404" w:rsidRDefault="00C23404" w:rsidP="00C23404">
      <w:pPr>
        <w:tabs>
          <w:tab w:val="left" w:pos="3279"/>
        </w:tabs>
        <w:spacing w:line="360" w:lineRule="auto"/>
        <w:ind w:firstLine="993"/>
        <w:jc w:val="both"/>
        <w:rPr>
          <w:bCs/>
        </w:rPr>
      </w:pPr>
      <w:r>
        <w:rPr>
          <w:bCs/>
        </w:rPr>
        <w:t xml:space="preserve">В учебном плане </w:t>
      </w:r>
      <w:r>
        <w:rPr>
          <w:bCs/>
        </w:rPr>
        <w:t xml:space="preserve">НОО </w:t>
      </w:r>
      <w:r>
        <w:rPr>
          <w:bCs/>
        </w:rPr>
        <w:t>в рамках ФГОС НОО  на предмет « Окружающий мир» отводится 4 часа в неделю. Общее число часов в 2021-2022 учебном году составляет 63.</w:t>
      </w:r>
    </w:p>
    <w:p w:rsidR="00C23404" w:rsidRDefault="00C23404" w:rsidP="00C23404">
      <w:pPr>
        <w:tabs>
          <w:tab w:val="left" w:pos="3279"/>
        </w:tabs>
        <w:spacing w:line="360" w:lineRule="auto"/>
        <w:ind w:firstLine="993"/>
        <w:jc w:val="both"/>
      </w:pPr>
      <w:r>
        <w:rPr>
          <w:bCs/>
        </w:rPr>
        <w:t>В соответствии с годовым календарным графиком учебного плана МБОУ Скосырской СОШ  на 2021-2022 учебный год и учетом праздничных и каникулярных дней предмет «Окружающий мир» будет изучен за счет уплотнения учебного материала.</w:t>
      </w:r>
    </w:p>
    <w:p w:rsidR="00C23404" w:rsidRDefault="00C23404" w:rsidP="00C23404">
      <w:pPr>
        <w:shd w:val="clear" w:color="auto" w:fill="FFFFFF"/>
        <w:tabs>
          <w:tab w:val="left" w:pos="360"/>
        </w:tabs>
        <w:autoSpaceDE w:val="0"/>
        <w:spacing w:line="360" w:lineRule="auto"/>
        <w:jc w:val="center"/>
        <w:rPr>
          <w:b/>
        </w:rPr>
      </w:pPr>
    </w:p>
    <w:p w:rsidR="00C23404" w:rsidRDefault="00C23404" w:rsidP="00C23404">
      <w:pPr>
        <w:tabs>
          <w:tab w:val="left" w:pos="3279"/>
        </w:tabs>
        <w:spacing w:line="360" w:lineRule="auto"/>
        <w:jc w:val="both"/>
      </w:pPr>
      <w:r>
        <w:rPr>
          <w:i/>
        </w:rPr>
        <w:t>Учебник:</w:t>
      </w:r>
      <w:r>
        <w:t xml:space="preserve"> Плешаков А.А., </w:t>
      </w:r>
      <w:proofErr w:type="spellStart"/>
      <w:r>
        <w:t>Крючкова</w:t>
      </w:r>
      <w:proofErr w:type="spellEnd"/>
      <w:r>
        <w:t xml:space="preserve"> Е.А. Окружающий мир. В 2-х частях. Издательство "Просвещение".</w:t>
      </w:r>
    </w:p>
    <w:p w:rsidR="00C23404" w:rsidRDefault="00C23404" w:rsidP="00C23404">
      <w:pPr>
        <w:shd w:val="clear" w:color="auto" w:fill="FFFFFF"/>
        <w:spacing w:before="120" w:after="12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Содержание учебного курса</w:t>
      </w:r>
    </w:p>
    <w:p w:rsidR="00C23404" w:rsidRDefault="00C23404" w:rsidP="00C23404">
      <w:pPr>
        <w:tabs>
          <w:tab w:val="left" w:pos="3279"/>
        </w:tabs>
        <w:spacing w:line="276" w:lineRule="auto"/>
        <w:rPr>
          <w:b/>
        </w:rPr>
      </w:pPr>
      <w:r>
        <w:rPr>
          <w:b/>
        </w:rPr>
        <w:t xml:space="preserve">                                           Распределение часов по разделам предмета </w:t>
      </w:r>
    </w:p>
    <w:tbl>
      <w:tblPr>
        <w:tblW w:w="9571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6190"/>
        <w:gridCol w:w="2851"/>
      </w:tblGrid>
      <w:tr w:rsidR="00C23404" w:rsidTr="00C2340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tabs>
                <w:tab w:val="left" w:pos="327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tabs>
                <w:tab w:val="left" w:pos="327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4" w:rsidRDefault="00C234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  <w:p w:rsidR="00C23404" w:rsidRDefault="00C23404">
            <w:pPr>
              <w:tabs>
                <w:tab w:val="left" w:pos="3279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C23404" w:rsidTr="00C2340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tabs>
                <w:tab w:val="left" w:pos="3279"/>
              </w:tabs>
              <w:spacing w:line="276" w:lineRule="auto"/>
            </w:pPr>
            <w:r>
              <w:t>1.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spacing w:line="276" w:lineRule="auto"/>
            </w:pPr>
            <w:r>
              <w:t>Земля и человечество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spacing w:line="276" w:lineRule="auto"/>
              <w:jc w:val="center"/>
            </w:pPr>
            <w:r>
              <w:t>9</w:t>
            </w:r>
          </w:p>
        </w:tc>
      </w:tr>
      <w:tr w:rsidR="00C23404" w:rsidTr="00C2340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tabs>
                <w:tab w:val="left" w:pos="3279"/>
              </w:tabs>
              <w:spacing w:line="276" w:lineRule="auto"/>
            </w:pPr>
            <w:r>
              <w:t>2.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spacing w:line="276" w:lineRule="auto"/>
            </w:pPr>
            <w:r>
              <w:t>Природа России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spacing w:line="276" w:lineRule="auto"/>
              <w:jc w:val="center"/>
            </w:pPr>
            <w:r>
              <w:t>10</w:t>
            </w:r>
          </w:p>
        </w:tc>
      </w:tr>
      <w:tr w:rsidR="00C23404" w:rsidTr="00C2340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tabs>
                <w:tab w:val="left" w:pos="3279"/>
              </w:tabs>
              <w:spacing w:line="276" w:lineRule="auto"/>
            </w:pPr>
            <w:r>
              <w:t>3.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Родной край – часть родной страны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</w:tr>
      <w:tr w:rsidR="00C23404" w:rsidTr="00C2340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tabs>
                <w:tab w:val="left" w:pos="3279"/>
              </w:tabs>
              <w:spacing w:line="276" w:lineRule="auto"/>
            </w:pPr>
            <w:r>
              <w:t>4.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Страницы всемирной истории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C23404" w:rsidTr="00C2340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tabs>
                <w:tab w:val="left" w:pos="3279"/>
              </w:tabs>
              <w:spacing w:line="276" w:lineRule="auto"/>
            </w:pPr>
            <w:r>
              <w:t>5.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spacing w:line="276" w:lineRule="auto"/>
            </w:pPr>
            <w:r>
              <w:t>Страницы истории России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</w:p>
        </w:tc>
      </w:tr>
      <w:tr w:rsidR="00C23404" w:rsidTr="00C2340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tabs>
                <w:tab w:val="left" w:pos="3279"/>
              </w:tabs>
              <w:spacing w:line="276" w:lineRule="auto"/>
            </w:pPr>
            <w:r>
              <w:t>6.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spacing w:line="276" w:lineRule="auto"/>
            </w:pPr>
            <w:r>
              <w:t>Современная Россия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C23404" w:rsidTr="00C2340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4" w:rsidRDefault="00C23404">
            <w:pPr>
              <w:tabs>
                <w:tab w:val="left" w:pos="3279"/>
              </w:tabs>
              <w:spacing w:line="276" w:lineRule="auto"/>
              <w:rPr>
                <w:b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snapToGrid w:val="0"/>
              <w:spacing w:line="276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Итого: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404" w:rsidRDefault="00C23404">
            <w:pPr>
              <w:spacing w:line="276" w:lineRule="auto"/>
              <w:jc w:val="center"/>
              <w:rPr>
                <w:rStyle w:val="FontStyle12"/>
                <w:b w:val="0"/>
                <w:i w:val="0"/>
              </w:rPr>
            </w:pPr>
            <w:r>
              <w:rPr>
                <w:rStyle w:val="FontStyle12"/>
              </w:rPr>
              <w:t>63</w:t>
            </w:r>
          </w:p>
        </w:tc>
      </w:tr>
    </w:tbl>
    <w:p w:rsidR="00C23404" w:rsidRDefault="00C23404" w:rsidP="00C23404">
      <w:pPr>
        <w:outlineLvl w:val="0"/>
        <w:rPr>
          <w:b/>
          <w:color w:val="000000"/>
        </w:rPr>
      </w:pPr>
    </w:p>
    <w:p w:rsidR="00C23404" w:rsidRDefault="00C23404" w:rsidP="00C23404">
      <w:pPr>
        <w:jc w:val="center"/>
      </w:pPr>
      <w:r>
        <w:t>Программу составила учитель начальных классов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Стяжкина</w:t>
      </w:r>
      <w:proofErr w:type="spellEnd"/>
      <w:r>
        <w:t xml:space="preserve"> О.А.</w:t>
      </w:r>
    </w:p>
    <w:bookmarkEnd w:id="0"/>
    <w:p w:rsidR="00D95ACD" w:rsidRDefault="00D95ACD"/>
    <w:sectPr w:rsidR="00D9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F5"/>
    <w:rsid w:val="00C23404"/>
    <w:rsid w:val="00D95ACD"/>
    <w:rsid w:val="00F3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C23404"/>
    <w:rPr>
      <w:rFonts w:ascii="Tahoma" w:hAnsi="Tahoma" w:cs="Tahoma" w:hint="default"/>
      <w:b/>
      <w:bCs/>
      <w:i/>
      <w:iCs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C23404"/>
    <w:rPr>
      <w:rFonts w:ascii="Tahoma" w:hAnsi="Tahoma" w:cs="Tahoma" w:hint="default"/>
      <w:b/>
      <w:bCs/>
      <w:i/>
      <w:iCs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нач.класы</dc:creator>
  <cp:keywords/>
  <dc:description/>
  <cp:lastModifiedBy>нач.класы</cp:lastModifiedBy>
  <cp:revision>3</cp:revision>
  <dcterms:created xsi:type="dcterms:W3CDTF">2021-08-30T06:25:00Z</dcterms:created>
  <dcterms:modified xsi:type="dcterms:W3CDTF">2021-08-30T06:25:00Z</dcterms:modified>
</cp:coreProperties>
</file>